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237" w:leftChars="1" w:hanging="235" w:hangingChars="98"/>
        <w:rPr>
          <w:rFonts w:hint="eastAsia"/>
        </w:rPr>
      </w:pPr>
      <w:r>
        <w:rPr>
          <w:rFonts w:hint="eastAsia"/>
        </w:rPr>
        <w:t>附表：</w:t>
      </w:r>
    </w:p>
    <w:p>
      <w:pPr>
        <w:jc w:val="center"/>
        <w:rPr>
          <w:rFonts w:hint="eastAsia" w:ascii="黑体" w:eastAsia="黑体"/>
          <w:sz w:val="32"/>
          <w:szCs w:val="32"/>
        </w:rPr>
      </w:pPr>
      <w:bookmarkStart w:id="0" w:name="_GoBack"/>
      <w:r>
        <w:rPr>
          <w:rFonts w:hint="eastAsia" w:ascii="黑体" w:eastAsia="黑体"/>
          <w:sz w:val="32"/>
          <w:szCs w:val="32"/>
        </w:rPr>
        <w:t>湖南科技学院专业技术人员公开招聘报名表</w:t>
      </w:r>
    </w:p>
    <w:bookmarkEnd w:id="0"/>
    <w:tbl>
      <w:tblPr>
        <w:tblStyle w:val="5"/>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80"/>
        <w:gridCol w:w="1068"/>
        <w:gridCol w:w="357"/>
        <w:gridCol w:w="1275"/>
        <w:gridCol w:w="1276"/>
        <w:gridCol w:w="282"/>
        <w:gridCol w:w="710"/>
        <w:gridCol w:w="1201"/>
        <w:gridCol w:w="64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13" w:hRule="atLeast"/>
          <w:jc w:val="center"/>
        </w:trPr>
        <w:tc>
          <w:tcPr>
            <w:tcW w:w="1280"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姓   名</w:t>
            </w:r>
          </w:p>
        </w:tc>
        <w:tc>
          <w:tcPr>
            <w:tcW w:w="1425" w:type="dxa"/>
            <w:gridSpan w:val="2"/>
            <w:noWrap w:val="0"/>
            <w:vAlign w:val="center"/>
          </w:tcPr>
          <w:p>
            <w:pPr>
              <w:spacing w:line="300" w:lineRule="exact"/>
              <w:jc w:val="center"/>
              <w:rPr>
                <w:rFonts w:hint="eastAsia"/>
              </w:rPr>
            </w:pPr>
          </w:p>
        </w:tc>
        <w:tc>
          <w:tcPr>
            <w:tcW w:w="1275" w:type="dxa"/>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性   别</w:t>
            </w:r>
          </w:p>
        </w:tc>
        <w:tc>
          <w:tcPr>
            <w:tcW w:w="1276" w:type="dxa"/>
            <w:noWrap w:val="0"/>
            <w:vAlign w:val="center"/>
          </w:tcPr>
          <w:p>
            <w:pPr>
              <w:spacing w:line="300" w:lineRule="exact"/>
              <w:jc w:val="center"/>
              <w:rPr>
                <w:rFonts w:hint="eastAsia"/>
              </w:rPr>
            </w:pPr>
          </w:p>
        </w:tc>
        <w:tc>
          <w:tcPr>
            <w:tcW w:w="992" w:type="dxa"/>
            <w:gridSpan w:val="2"/>
            <w:noWrap w:val="0"/>
            <w:vAlign w:val="center"/>
          </w:tcPr>
          <w:p>
            <w:pPr>
              <w:spacing w:line="300" w:lineRule="exact"/>
              <w:jc w:val="center"/>
              <w:rPr>
                <w:rFonts w:hint="eastAsia"/>
              </w:rPr>
            </w:pPr>
            <w:r>
              <w:rPr>
                <w:rFonts w:hint="eastAsia" w:ascii="仿宋_GB2312" w:eastAsia="仿宋_GB2312"/>
                <w:color w:val="000000"/>
              </w:rPr>
              <w:t>籍   贯</w:t>
            </w:r>
          </w:p>
        </w:tc>
        <w:tc>
          <w:tcPr>
            <w:tcW w:w="1201" w:type="dxa"/>
            <w:noWrap w:val="0"/>
            <w:vAlign w:val="center"/>
          </w:tcPr>
          <w:p>
            <w:pPr>
              <w:spacing w:line="300" w:lineRule="exact"/>
              <w:jc w:val="center"/>
              <w:rPr>
                <w:rFonts w:hint="eastAsia"/>
              </w:rPr>
            </w:pPr>
          </w:p>
        </w:tc>
        <w:tc>
          <w:tcPr>
            <w:tcW w:w="1962" w:type="dxa"/>
            <w:gridSpan w:val="2"/>
            <w:vMerge w:val="restart"/>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近期照片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20" w:hRule="atLeast"/>
          <w:jc w:val="center"/>
        </w:trPr>
        <w:tc>
          <w:tcPr>
            <w:tcW w:w="1280"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出生年月</w:t>
            </w:r>
          </w:p>
        </w:tc>
        <w:tc>
          <w:tcPr>
            <w:tcW w:w="1425" w:type="dxa"/>
            <w:gridSpan w:val="2"/>
            <w:noWrap w:val="0"/>
            <w:vAlign w:val="center"/>
          </w:tcPr>
          <w:p>
            <w:pPr>
              <w:spacing w:line="300" w:lineRule="exact"/>
              <w:jc w:val="center"/>
              <w:rPr>
                <w:rFonts w:hint="eastAsia"/>
              </w:rPr>
            </w:pPr>
          </w:p>
        </w:tc>
        <w:tc>
          <w:tcPr>
            <w:tcW w:w="1275" w:type="dxa"/>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政治面貌</w:t>
            </w:r>
          </w:p>
        </w:tc>
        <w:tc>
          <w:tcPr>
            <w:tcW w:w="1276" w:type="dxa"/>
            <w:noWrap w:val="0"/>
            <w:vAlign w:val="center"/>
          </w:tcPr>
          <w:p>
            <w:pPr>
              <w:spacing w:line="300" w:lineRule="exact"/>
              <w:jc w:val="center"/>
              <w:rPr>
                <w:rFonts w:hint="eastAsia"/>
              </w:rPr>
            </w:pPr>
          </w:p>
        </w:tc>
        <w:tc>
          <w:tcPr>
            <w:tcW w:w="992" w:type="dxa"/>
            <w:gridSpan w:val="2"/>
            <w:noWrap w:val="0"/>
            <w:vAlign w:val="center"/>
          </w:tcPr>
          <w:p>
            <w:pPr>
              <w:spacing w:line="300" w:lineRule="exact"/>
              <w:jc w:val="center"/>
              <w:rPr>
                <w:rFonts w:hint="eastAsia"/>
              </w:rPr>
            </w:pPr>
            <w:r>
              <w:rPr>
                <w:rFonts w:hint="eastAsia" w:ascii="仿宋_GB2312" w:eastAsia="仿宋_GB2312"/>
                <w:color w:val="000000"/>
              </w:rPr>
              <w:t>婚姻状况</w:t>
            </w:r>
          </w:p>
        </w:tc>
        <w:tc>
          <w:tcPr>
            <w:tcW w:w="1201" w:type="dxa"/>
            <w:noWrap w:val="0"/>
            <w:vAlign w:val="center"/>
          </w:tcPr>
          <w:p>
            <w:pPr>
              <w:spacing w:line="300" w:lineRule="exact"/>
              <w:jc w:val="center"/>
              <w:rPr>
                <w:rFonts w:hint="eastAsia"/>
              </w:rPr>
            </w:pPr>
          </w:p>
        </w:tc>
        <w:tc>
          <w:tcPr>
            <w:tcW w:w="1962" w:type="dxa"/>
            <w:gridSpan w:val="2"/>
            <w:vMerge w:val="continue"/>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70" w:hRule="atLeast"/>
          <w:jc w:val="center"/>
        </w:trPr>
        <w:tc>
          <w:tcPr>
            <w:tcW w:w="1280"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职称、执（职）业资格</w:t>
            </w:r>
          </w:p>
        </w:tc>
        <w:tc>
          <w:tcPr>
            <w:tcW w:w="1425" w:type="dxa"/>
            <w:gridSpan w:val="2"/>
            <w:noWrap w:val="0"/>
            <w:vAlign w:val="center"/>
          </w:tcPr>
          <w:p>
            <w:pPr>
              <w:spacing w:line="300" w:lineRule="exact"/>
              <w:jc w:val="center"/>
              <w:rPr>
                <w:rFonts w:hint="eastAsia"/>
              </w:rPr>
            </w:pPr>
          </w:p>
        </w:tc>
        <w:tc>
          <w:tcPr>
            <w:tcW w:w="1275"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身份证号</w:t>
            </w:r>
          </w:p>
        </w:tc>
        <w:tc>
          <w:tcPr>
            <w:tcW w:w="3469" w:type="dxa"/>
            <w:gridSpan w:val="4"/>
            <w:noWrap w:val="0"/>
            <w:vAlign w:val="center"/>
          </w:tcPr>
          <w:p>
            <w:pPr>
              <w:spacing w:line="300" w:lineRule="exact"/>
              <w:jc w:val="center"/>
              <w:rPr>
                <w:rFonts w:hint="eastAsia"/>
              </w:rPr>
            </w:pPr>
          </w:p>
        </w:tc>
        <w:tc>
          <w:tcPr>
            <w:tcW w:w="1962" w:type="dxa"/>
            <w:gridSpan w:val="2"/>
            <w:vMerge w:val="continue"/>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77" w:hRule="atLeast"/>
          <w:jc w:val="center"/>
        </w:trPr>
        <w:tc>
          <w:tcPr>
            <w:tcW w:w="1280" w:type="dxa"/>
            <w:noWrap w:val="0"/>
            <w:vAlign w:val="center"/>
          </w:tcPr>
          <w:p>
            <w:pPr>
              <w:spacing w:line="260" w:lineRule="exact"/>
              <w:jc w:val="center"/>
              <w:rPr>
                <w:rFonts w:hint="eastAsia" w:ascii="仿宋_GB2312" w:eastAsia="仿宋_GB2312"/>
                <w:color w:val="000000"/>
              </w:rPr>
            </w:pPr>
          </w:p>
          <w:p>
            <w:pPr>
              <w:jc w:val="center"/>
              <w:rPr>
                <w:rFonts w:hint="eastAsia"/>
              </w:rPr>
            </w:pPr>
            <w:r>
              <w:rPr>
                <w:rFonts w:hint="eastAsia" w:ascii="仿宋_GB2312" w:eastAsia="仿宋_GB2312"/>
                <w:color w:val="000000"/>
                <w:szCs w:val="22"/>
              </w:rPr>
              <w:t>应聘岗位</w:t>
            </w:r>
          </w:p>
        </w:tc>
        <w:tc>
          <w:tcPr>
            <w:tcW w:w="3976" w:type="dxa"/>
            <w:gridSpan w:val="4"/>
            <w:noWrap w:val="0"/>
            <w:vAlign w:val="top"/>
          </w:tcPr>
          <w:p>
            <w:pPr>
              <w:spacing w:line="300" w:lineRule="exact"/>
              <w:jc w:val="left"/>
              <w:rPr>
                <w:rFonts w:hint="eastAsia"/>
              </w:rPr>
            </w:pPr>
          </w:p>
        </w:tc>
        <w:tc>
          <w:tcPr>
            <w:tcW w:w="992" w:type="dxa"/>
            <w:gridSpan w:val="2"/>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计算机</w:t>
            </w:r>
          </w:p>
          <w:p>
            <w:pPr>
              <w:spacing w:line="300" w:lineRule="exact"/>
              <w:jc w:val="center"/>
              <w:rPr>
                <w:rFonts w:hint="eastAsia"/>
              </w:rPr>
            </w:pPr>
            <w:r>
              <w:rPr>
                <w:rFonts w:hint="eastAsia" w:ascii="仿宋_GB2312" w:eastAsia="仿宋_GB2312"/>
                <w:color w:val="000000"/>
              </w:rPr>
              <w:t>水平</w:t>
            </w:r>
          </w:p>
        </w:tc>
        <w:tc>
          <w:tcPr>
            <w:tcW w:w="1201" w:type="dxa"/>
            <w:noWrap w:val="0"/>
            <w:vAlign w:val="center"/>
          </w:tcPr>
          <w:p>
            <w:pPr>
              <w:spacing w:line="300" w:lineRule="exact"/>
              <w:jc w:val="center"/>
              <w:rPr>
                <w:rFonts w:hint="eastAsia"/>
              </w:rPr>
            </w:pPr>
          </w:p>
        </w:tc>
        <w:tc>
          <w:tcPr>
            <w:tcW w:w="1962" w:type="dxa"/>
            <w:gridSpan w:val="2"/>
            <w:vMerge w:val="continue"/>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0" w:hRule="atLeast"/>
          <w:jc w:val="center"/>
        </w:trPr>
        <w:tc>
          <w:tcPr>
            <w:tcW w:w="1280"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毕业学校</w:t>
            </w:r>
          </w:p>
        </w:tc>
        <w:tc>
          <w:tcPr>
            <w:tcW w:w="2700" w:type="dxa"/>
            <w:gridSpan w:val="3"/>
            <w:noWrap w:val="0"/>
            <w:vAlign w:val="center"/>
          </w:tcPr>
          <w:p>
            <w:pPr>
              <w:spacing w:line="300" w:lineRule="exact"/>
              <w:jc w:val="center"/>
              <w:rPr>
                <w:rFonts w:hint="eastAsia" w:ascii="仿宋_GB2312" w:eastAsia="仿宋_GB2312"/>
                <w:color w:val="000000"/>
              </w:rPr>
            </w:pPr>
          </w:p>
        </w:tc>
        <w:tc>
          <w:tcPr>
            <w:tcW w:w="1276" w:type="dxa"/>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所学专业</w:t>
            </w:r>
          </w:p>
        </w:tc>
        <w:tc>
          <w:tcPr>
            <w:tcW w:w="4155" w:type="dxa"/>
            <w:gridSpan w:val="5"/>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0" w:hRule="atLeast"/>
          <w:jc w:val="center"/>
        </w:trPr>
        <w:tc>
          <w:tcPr>
            <w:tcW w:w="1280"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学历、学位</w:t>
            </w:r>
          </w:p>
        </w:tc>
        <w:tc>
          <w:tcPr>
            <w:tcW w:w="2700" w:type="dxa"/>
            <w:gridSpan w:val="3"/>
            <w:noWrap w:val="0"/>
            <w:vAlign w:val="center"/>
          </w:tcPr>
          <w:p>
            <w:pPr>
              <w:spacing w:line="300" w:lineRule="exact"/>
              <w:jc w:val="center"/>
              <w:rPr>
                <w:rFonts w:hint="eastAsia" w:ascii="仿宋_GB2312" w:eastAsia="仿宋_GB2312"/>
                <w:color w:val="000000"/>
              </w:rPr>
            </w:pPr>
          </w:p>
        </w:tc>
        <w:tc>
          <w:tcPr>
            <w:tcW w:w="1276" w:type="dxa"/>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毕业时间</w:t>
            </w:r>
          </w:p>
        </w:tc>
        <w:tc>
          <w:tcPr>
            <w:tcW w:w="4155" w:type="dxa"/>
            <w:gridSpan w:val="5"/>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9" w:hRule="atLeast"/>
          <w:jc w:val="center"/>
        </w:trPr>
        <w:tc>
          <w:tcPr>
            <w:tcW w:w="1280"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联系电话</w:t>
            </w:r>
          </w:p>
        </w:tc>
        <w:tc>
          <w:tcPr>
            <w:tcW w:w="2700" w:type="dxa"/>
            <w:gridSpan w:val="3"/>
            <w:noWrap w:val="0"/>
            <w:vAlign w:val="center"/>
          </w:tcPr>
          <w:p>
            <w:pPr>
              <w:spacing w:line="300" w:lineRule="exact"/>
              <w:jc w:val="center"/>
              <w:rPr>
                <w:rFonts w:hint="eastAsia" w:ascii="仿宋_GB2312" w:eastAsia="仿宋_GB2312"/>
                <w:color w:val="000000"/>
              </w:rPr>
            </w:pPr>
          </w:p>
        </w:tc>
        <w:tc>
          <w:tcPr>
            <w:tcW w:w="1276" w:type="dxa"/>
            <w:noWrap w:val="0"/>
            <w:vAlign w:val="center"/>
          </w:tcPr>
          <w:p>
            <w:pPr>
              <w:spacing w:line="300" w:lineRule="exact"/>
              <w:jc w:val="center"/>
              <w:rPr>
                <w:rFonts w:hint="eastAsia" w:ascii="仿宋_GB2312" w:eastAsia="仿宋_GB2312"/>
                <w:color w:val="000000"/>
              </w:rPr>
            </w:pPr>
            <w:r>
              <w:rPr>
                <w:rFonts w:hint="eastAsia" w:ascii="仿宋_GB2312" w:eastAsia="仿宋_GB2312"/>
                <w:color w:val="000000"/>
              </w:rPr>
              <w:t>邮  箱</w:t>
            </w:r>
          </w:p>
        </w:tc>
        <w:tc>
          <w:tcPr>
            <w:tcW w:w="4155" w:type="dxa"/>
            <w:gridSpan w:val="5"/>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2" w:hRule="atLeast"/>
          <w:jc w:val="center"/>
        </w:trPr>
        <w:tc>
          <w:tcPr>
            <w:tcW w:w="1280" w:type="dxa"/>
            <w:vMerge w:val="restart"/>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 xml:space="preserve"> </w:t>
            </w:r>
          </w:p>
          <w:p>
            <w:pPr>
              <w:spacing w:line="260" w:lineRule="exact"/>
              <w:ind w:firstLine="105" w:firstLineChars="50"/>
              <w:rPr>
                <w:rFonts w:hint="eastAsia" w:ascii="仿宋_GB2312" w:eastAsia="仿宋_GB2312"/>
                <w:color w:val="000000"/>
              </w:rPr>
            </w:pPr>
            <w:r>
              <w:rPr>
                <w:rFonts w:hint="eastAsia" w:ascii="仿宋_GB2312" w:eastAsia="仿宋_GB2312"/>
                <w:color w:val="000000"/>
              </w:rPr>
              <w:t>学习经历</w:t>
            </w:r>
          </w:p>
        </w:tc>
        <w:tc>
          <w:tcPr>
            <w:tcW w:w="1068" w:type="dxa"/>
            <w:noWrap w:val="0"/>
            <w:vAlign w:val="center"/>
          </w:tcPr>
          <w:p>
            <w:pPr>
              <w:spacing w:line="300" w:lineRule="exact"/>
              <w:jc w:val="center"/>
              <w:rPr>
                <w:rFonts w:hint="eastAsia" w:ascii="仿宋_GB2312" w:eastAsia="仿宋_GB2312"/>
              </w:rPr>
            </w:pPr>
            <w:r>
              <w:rPr>
                <w:rFonts w:hint="eastAsia" w:ascii="仿宋_GB2312" w:eastAsia="仿宋_GB2312"/>
              </w:rPr>
              <w:t>学历层次</w:t>
            </w:r>
          </w:p>
        </w:tc>
        <w:tc>
          <w:tcPr>
            <w:tcW w:w="1632" w:type="dxa"/>
            <w:gridSpan w:val="2"/>
            <w:noWrap w:val="0"/>
            <w:vAlign w:val="center"/>
          </w:tcPr>
          <w:p>
            <w:pPr>
              <w:spacing w:line="300" w:lineRule="exact"/>
              <w:jc w:val="center"/>
              <w:rPr>
                <w:rFonts w:hint="eastAsia" w:ascii="仿宋_GB2312" w:eastAsia="仿宋_GB2312"/>
              </w:rPr>
            </w:pPr>
            <w:r>
              <w:rPr>
                <w:rFonts w:hint="eastAsia" w:ascii="仿宋_GB2312" w:eastAsia="仿宋_GB2312"/>
              </w:rPr>
              <w:t>起止时间</w:t>
            </w:r>
          </w:p>
        </w:tc>
        <w:tc>
          <w:tcPr>
            <w:tcW w:w="1558" w:type="dxa"/>
            <w:gridSpan w:val="2"/>
            <w:noWrap w:val="0"/>
            <w:vAlign w:val="center"/>
          </w:tcPr>
          <w:p>
            <w:pPr>
              <w:spacing w:line="300" w:lineRule="exact"/>
              <w:jc w:val="center"/>
              <w:rPr>
                <w:rFonts w:hint="eastAsia" w:ascii="仿宋_GB2312" w:eastAsia="仿宋_GB2312"/>
              </w:rPr>
            </w:pPr>
            <w:r>
              <w:rPr>
                <w:rFonts w:hint="eastAsia" w:ascii="仿宋_GB2312" w:eastAsia="仿宋_GB2312"/>
              </w:rPr>
              <w:t>毕业院校</w:t>
            </w:r>
          </w:p>
        </w:tc>
        <w:tc>
          <w:tcPr>
            <w:tcW w:w="2556" w:type="dxa"/>
            <w:gridSpan w:val="3"/>
            <w:noWrap w:val="0"/>
            <w:vAlign w:val="center"/>
          </w:tcPr>
          <w:p>
            <w:pPr>
              <w:spacing w:line="300" w:lineRule="exact"/>
              <w:jc w:val="center"/>
              <w:rPr>
                <w:rFonts w:hint="eastAsia" w:ascii="仿宋_GB2312" w:eastAsia="仿宋_GB2312"/>
              </w:rPr>
            </w:pPr>
            <w:r>
              <w:rPr>
                <w:rFonts w:hint="eastAsia" w:ascii="仿宋_GB2312" w:eastAsia="仿宋_GB2312"/>
              </w:rPr>
              <w:t>专      业</w:t>
            </w:r>
          </w:p>
        </w:tc>
        <w:tc>
          <w:tcPr>
            <w:tcW w:w="1317" w:type="dxa"/>
            <w:noWrap w:val="0"/>
            <w:vAlign w:val="center"/>
          </w:tcPr>
          <w:p>
            <w:pPr>
              <w:spacing w:line="260" w:lineRule="exact"/>
              <w:jc w:val="center"/>
              <w:rPr>
                <w:rFonts w:hint="eastAsia" w:ascii="仿宋_GB2312" w:eastAsia="仿宋_GB2312"/>
                <w:color w:val="000000"/>
              </w:rPr>
            </w:pPr>
            <w:r>
              <w:rPr>
                <w:rFonts w:hint="eastAsia" w:ascii="仿宋_GB2312" w:eastAsia="仿宋_GB2312"/>
                <w:color w:val="000000"/>
              </w:rPr>
              <w:t>是否为全</w:t>
            </w:r>
          </w:p>
          <w:p>
            <w:pPr>
              <w:spacing w:line="260" w:lineRule="exact"/>
              <w:jc w:val="center"/>
              <w:rPr>
                <w:rFonts w:hint="eastAsia" w:ascii="仿宋_GB2312" w:eastAsia="仿宋_GB2312"/>
              </w:rPr>
            </w:pPr>
            <w:r>
              <w:rPr>
                <w:rFonts w:hint="eastAsia" w:ascii="仿宋_GB2312" w:eastAsia="仿宋_GB2312"/>
                <w:color w:val="000000"/>
              </w:rPr>
              <w:t>日制统招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8" w:hRule="atLeast"/>
          <w:jc w:val="center"/>
        </w:trPr>
        <w:tc>
          <w:tcPr>
            <w:tcW w:w="1280" w:type="dxa"/>
            <w:vMerge w:val="continue"/>
            <w:noWrap w:val="0"/>
            <w:vAlign w:val="center"/>
          </w:tcPr>
          <w:p>
            <w:pPr>
              <w:spacing w:line="260" w:lineRule="exact"/>
              <w:jc w:val="center"/>
              <w:rPr>
                <w:rFonts w:hint="eastAsia" w:ascii="仿宋_GB2312" w:eastAsia="仿宋_GB2312"/>
                <w:color w:val="000000"/>
              </w:rPr>
            </w:pPr>
          </w:p>
        </w:tc>
        <w:tc>
          <w:tcPr>
            <w:tcW w:w="1068" w:type="dxa"/>
            <w:noWrap w:val="0"/>
            <w:vAlign w:val="center"/>
          </w:tcPr>
          <w:p>
            <w:pPr>
              <w:spacing w:line="300" w:lineRule="exact"/>
              <w:rPr>
                <w:rFonts w:hint="eastAsia" w:ascii="仿宋_GB2312" w:eastAsia="仿宋_GB2312"/>
              </w:rPr>
            </w:pPr>
          </w:p>
          <w:p>
            <w:pPr>
              <w:spacing w:line="300" w:lineRule="exact"/>
              <w:rPr>
                <w:rFonts w:hint="eastAsia" w:ascii="仿宋_GB2312" w:eastAsia="仿宋_GB2312"/>
              </w:rPr>
            </w:pPr>
          </w:p>
        </w:tc>
        <w:tc>
          <w:tcPr>
            <w:tcW w:w="1632" w:type="dxa"/>
            <w:gridSpan w:val="2"/>
            <w:noWrap w:val="0"/>
            <w:vAlign w:val="center"/>
          </w:tcPr>
          <w:p>
            <w:pPr>
              <w:spacing w:line="300" w:lineRule="exact"/>
              <w:rPr>
                <w:rFonts w:hint="eastAsia" w:ascii="仿宋_GB2312" w:eastAsia="仿宋_GB2312"/>
              </w:rPr>
            </w:pPr>
          </w:p>
        </w:tc>
        <w:tc>
          <w:tcPr>
            <w:tcW w:w="1558" w:type="dxa"/>
            <w:gridSpan w:val="2"/>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2556" w:type="dxa"/>
            <w:gridSpan w:val="3"/>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1317" w:type="dxa"/>
            <w:noWrap w:val="0"/>
            <w:vAlign w:val="center"/>
          </w:tcPr>
          <w:p>
            <w:pPr>
              <w:spacing w:line="26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3" w:hRule="atLeast"/>
          <w:jc w:val="center"/>
        </w:trPr>
        <w:tc>
          <w:tcPr>
            <w:tcW w:w="1280" w:type="dxa"/>
            <w:vMerge w:val="continue"/>
            <w:noWrap w:val="0"/>
            <w:vAlign w:val="center"/>
          </w:tcPr>
          <w:p>
            <w:pPr>
              <w:spacing w:line="260" w:lineRule="exact"/>
              <w:jc w:val="center"/>
              <w:rPr>
                <w:rFonts w:hint="eastAsia" w:ascii="仿宋_GB2312" w:eastAsia="仿宋_GB2312"/>
                <w:color w:val="000000"/>
              </w:rPr>
            </w:pPr>
          </w:p>
        </w:tc>
        <w:tc>
          <w:tcPr>
            <w:tcW w:w="1068" w:type="dxa"/>
            <w:noWrap w:val="0"/>
            <w:vAlign w:val="center"/>
          </w:tcPr>
          <w:p>
            <w:pPr>
              <w:spacing w:line="300" w:lineRule="exact"/>
              <w:rPr>
                <w:rFonts w:hint="eastAsia" w:ascii="仿宋_GB2312" w:eastAsia="仿宋_GB2312"/>
              </w:rPr>
            </w:pPr>
          </w:p>
          <w:p>
            <w:pPr>
              <w:spacing w:line="300" w:lineRule="exact"/>
              <w:rPr>
                <w:rFonts w:hint="eastAsia" w:ascii="仿宋_GB2312" w:eastAsia="仿宋_GB2312"/>
              </w:rPr>
            </w:pPr>
          </w:p>
        </w:tc>
        <w:tc>
          <w:tcPr>
            <w:tcW w:w="1632" w:type="dxa"/>
            <w:gridSpan w:val="2"/>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1558" w:type="dxa"/>
            <w:gridSpan w:val="2"/>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2556" w:type="dxa"/>
            <w:gridSpan w:val="3"/>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1317" w:type="dxa"/>
            <w:noWrap w:val="0"/>
            <w:vAlign w:val="center"/>
          </w:tcPr>
          <w:p>
            <w:pPr>
              <w:spacing w:line="26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7" w:hRule="atLeast"/>
          <w:jc w:val="center"/>
        </w:trPr>
        <w:tc>
          <w:tcPr>
            <w:tcW w:w="1280" w:type="dxa"/>
            <w:vMerge w:val="continue"/>
            <w:noWrap w:val="0"/>
            <w:vAlign w:val="center"/>
          </w:tcPr>
          <w:p>
            <w:pPr>
              <w:spacing w:line="260" w:lineRule="exact"/>
              <w:jc w:val="center"/>
              <w:rPr>
                <w:rFonts w:hint="eastAsia" w:ascii="仿宋_GB2312" w:eastAsia="仿宋_GB2312"/>
                <w:color w:val="000000"/>
              </w:rPr>
            </w:pPr>
          </w:p>
        </w:tc>
        <w:tc>
          <w:tcPr>
            <w:tcW w:w="1068" w:type="dxa"/>
            <w:noWrap w:val="0"/>
            <w:vAlign w:val="center"/>
          </w:tcPr>
          <w:p>
            <w:pPr>
              <w:spacing w:line="300" w:lineRule="exact"/>
              <w:rPr>
                <w:rFonts w:hint="eastAsia" w:ascii="仿宋_GB2312" w:eastAsia="仿宋_GB2312"/>
              </w:rPr>
            </w:pPr>
          </w:p>
          <w:p>
            <w:pPr>
              <w:spacing w:line="300" w:lineRule="exact"/>
              <w:rPr>
                <w:rFonts w:hint="eastAsia" w:ascii="仿宋_GB2312" w:eastAsia="仿宋_GB2312"/>
              </w:rPr>
            </w:pPr>
          </w:p>
        </w:tc>
        <w:tc>
          <w:tcPr>
            <w:tcW w:w="1632" w:type="dxa"/>
            <w:gridSpan w:val="2"/>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1558" w:type="dxa"/>
            <w:gridSpan w:val="2"/>
            <w:noWrap w:val="0"/>
            <w:vAlign w:val="center"/>
          </w:tcPr>
          <w:p>
            <w:pPr>
              <w:spacing w:line="300" w:lineRule="exact"/>
              <w:rPr>
                <w:rFonts w:hint="eastAsia" w:ascii="仿宋_GB2312" w:eastAsia="仿宋_GB2312"/>
              </w:rPr>
            </w:pPr>
          </w:p>
        </w:tc>
        <w:tc>
          <w:tcPr>
            <w:tcW w:w="2556" w:type="dxa"/>
            <w:gridSpan w:val="3"/>
            <w:noWrap w:val="0"/>
            <w:vAlign w:val="center"/>
          </w:tcPr>
          <w:p>
            <w:pPr>
              <w:widowControl/>
              <w:jc w:val="left"/>
              <w:rPr>
                <w:rFonts w:ascii="仿宋_GB2312" w:eastAsia="仿宋_GB2312"/>
              </w:rPr>
            </w:pPr>
          </w:p>
          <w:p>
            <w:pPr>
              <w:spacing w:line="300" w:lineRule="exact"/>
              <w:rPr>
                <w:rFonts w:hint="eastAsia" w:ascii="仿宋_GB2312" w:eastAsia="仿宋_GB2312"/>
              </w:rPr>
            </w:pPr>
          </w:p>
        </w:tc>
        <w:tc>
          <w:tcPr>
            <w:tcW w:w="1317" w:type="dxa"/>
            <w:noWrap w:val="0"/>
            <w:vAlign w:val="center"/>
          </w:tcPr>
          <w:p>
            <w:pPr>
              <w:spacing w:line="26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04" w:hRule="atLeast"/>
          <w:jc w:val="center"/>
        </w:trPr>
        <w:tc>
          <w:tcPr>
            <w:tcW w:w="1280" w:type="dxa"/>
            <w:noWrap w:val="0"/>
            <w:vAlign w:val="center"/>
          </w:tcPr>
          <w:p>
            <w:pPr>
              <w:jc w:val="center"/>
              <w:rPr>
                <w:rFonts w:hint="eastAsia" w:ascii="仿宋_GB2312" w:eastAsia="仿宋_GB2312"/>
                <w:color w:val="000000"/>
              </w:rPr>
            </w:pPr>
            <w:r>
              <w:rPr>
                <w:rFonts w:hint="eastAsia" w:ascii="仿宋_GB2312" w:eastAsia="仿宋_GB2312"/>
                <w:color w:val="000000"/>
              </w:rPr>
              <w:t>相关工作</w:t>
            </w:r>
          </w:p>
          <w:p>
            <w:pPr>
              <w:jc w:val="center"/>
              <w:rPr>
                <w:rFonts w:hint="eastAsia" w:ascii="仿宋_GB2312" w:eastAsia="仿宋_GB2312"/>
                <w:color w:val="000000"/>
              </w:rPr>
            </w:pPr>
            <w:r>
              <w:rPr>
                <w:rFonts w:hint="eastAsia" w:ascii="仿宋_GB2312" w:eastAsia="仿宋_GB2312"/>
                <w:color w:val="000000"/>
              </w:rPr>
              <w:t>经历</w:t>
            </w:r>
          </w:p>
        </w:tc>
        <w:tc>
          <w:tcPr>
            <w:tcW w:w="8131" w:type="dxa"/>
            <w:gridSpan w:val="9"/>
            <w:noWrap w:val="0"/>
            <w:vAlign w:val="center"/>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09" w:hRule="atLeast"/>
          <w:jc w:val="center"/>
        </w:trPr>
        <w:tc>
          <w:tcPr>
            <w:tcW w:w="1280" w:type="dxa"/>
            <w:noWrap w:val="0"/>
            <w:vAlign w:val="center"/>
          </w:tcPr>
          <w:p>
            <w:pPr>
              <w:jc w:val="center"/>
              <w:rPr>
                <w:rFonts w:hint="eastAsia" w:ascii="仿宋_GB2312" w:eastAsia="仿宋_GB2312"/>
                <w:color w:val="000000"/>
              </w:rPr>
            </w:pPr>
            <w:r>
              <w:rPr>
                <w:rFonts w:hint="eastAsia" w:ascii="仿宋_GB2312" w:eastAsia="仿宋_GB2312"/>
                <w:color w:val="000000"/>
              </w:rPr>
              <w:t>奖惩情况</w:t>
            </w:r>
          </w:p>
        </w:tc>
        <w:tc>
          <w:tcPr>
            <w:tcW w:w="8131" w:type="dxa"/>
            <w:gridSpan w:val="9"/>
            <w:noWrap w:val="0"/>
            <w:vAlign w:val="center"/>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2" w:hRule="atLeast"/>
          <w:jc w:val="center"/>
        </w:trPr>
        <w:tc>
          <w:tcPr>
            <w:tcW w:w="1280" w:type="dxa"/>
            <w:noWrap w:val="0"/>
            <w:vAlign w:val="center"/>
          </w:tcPr>
          <w:p>
            <w:pPr>
              <w:autoSpaceDE w:val="0"/>
              <w:autoSpaceDN w:val="0"/>
              <w:adjustRightInd w:val="0"/>
              <w:spacing w:line="280" w:lineRule="exact"/>
              <w:jc w:val="center"/>
              <w:rPr>
                <w:rFonts w:hint="eastAsia" w:ascii="仿宋_GB2312" w:eastAsia="仿宋_GB2312"/>
                <w:color w:val="000000"/>
              </w:rPr>
            </w:pPr>
            <w:r>
              <w:rPr>
                <w:rFonts w:hint="eastAsia" w:ascii="仿宋_GB2312" w:eastAsia="仿宋_GB2312"/>
                <w:color w:val="000000"/>
              </w:rPr>
              <w:t>应聘</w:t>
            </w:r>
          </w:p>
          <w:p>
            <w:pPr>
              <w:autoSpaceDE w:val="0"/>
              <w:autoSpaceDN w:val="0"/>
              <w:adjustRightInd w:val="0"/>
              <w:spacing w:line="280" w:lineRule="exact"/>
              <w:jc w:val="center"/>
              <w:rPr>
                <w:rFonts w:hint="eastAsia" w:ascii="仿宋_GB2312" w:eastAsia="仿宋_GB2312"/>
                <w:color w:val="000000"/>
              </w:rPr>
            </w:pPr>
            <w:r>
              <w:rPr>
                <w:rFonts w:hint="eastAsia" w:ascii="仿宋_GB2312" w:eastAsia="仿宋_GB2312"/>
                <w:color w:val="000000"/>
              </w:rPr>
              <w:t>人员</w:t>
            </w:r>
          </w:p>
          <w:p>
            <w:pPr>
              <w:jc w:val="center"/>
              <w:rPr>
                <w:rFonts w:hint="eastAsia" w:ascii="仿宋_GB2312" w:eastAsia="仿宋_GB2312"/>
                <w:color w:val="000000"/>
              </w:rPr>
            </w:pPr>
            <w:r>
              <w:rPr>
                <w:rFonts w:hint="eastAsia" w:ascii="仿宋_GB2312" w:eastAsia="仿宋_GB2312"/>
                <w:color w:val="000000"/>
              </w:rPr>
              <w:t>承诺</w:t>
            </w:r>
          </w:p>
        </w:tc>
        <w:tc>
          <w:tcPr>
            <w:tcW w:w="8131" w:type="dxa"/>
            <w:gridSpan w:val="9"/>
            <w:noWrap w:val="0"/>
            <w:vAlign w:val="center"/>
          </w:tcPr>
          <w:p>
            <w:pPr>
              <w:ind w:firstLine="413" w:firstLineChars="196"/>
              <w:rPr>
                <w:rFonts w:hint="eastAsia"/>
              </w:rPr>
            </w:pPr>
            <w:r>
              <w:rPr>
                <w:rFonts w:hint="eastAsia" w:ascii="楷体_GB2312" w:eastAsia="楷体_GB2312"/>
                <w:b/>
                <w:szCs w:val="21"/>
              </w:rPr>
              <w:t xml:space="preserve">本人承诺所提供的材料真实有效，符合应聘岗位所需的资格条件。如有弄虚作假，本人自动放弃应聘资格。 </w:t>
            </w:r>
            <w:r>
              <w:rPr>
                <w:rFonts w:hint="eastAsia" w:ascii="楷体_GB2312" w:eastAsia="楷体_GB2312"/>
                <w:szCs w:val="21"/>
              </w:rPr>
              <w:t xml:space="preserve">    </w:t>
            </w:r>
            <w:r>
              <w:rPr>
                <w:rFonts w:hint="eastAsia"/>
              </w:rPr>
              <w:t xml:space="preserve">                 </w:t>
            </w:r>
          </w:p>
          <w:p>
            <w:pPr>
              <w:ind w:firstLine="3570" w:firstLineChars="1700"/>
              <w:rPr>
                <w:rFonts w:hint="eastAsia"/>
              </w:rPr>
            </w:pPr>
            <w:r>
              <w:rPr>
                <w:rFonts w:hint="eastAsia"/>
              </w:rPr>
              <w:t>应聘者签名（须手写）：</w:t>
            </w:r>
          </w:p>
          <w:p>
            <w:pPr>
              <w:ind w:firstLine="5355" w:firstLineChars="2550"/>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3" w:hRule="atLeast"/>
          <w:jc w:val="center"/>
        </w:trPr>
        <w:tc>
          <w:tcPr>
            <w:tcW w:w="1280" w:type="dxa"/>
            <w:noWrap w:val="0"/>
            <w:vAlign w:val="center"/>
          </w:tcPr>
          <w:p>
            <w:pPr>
              <w:autoSpaceDE w:val="0"/>
              <w:autoSpaceDN w:val="0"/>
              <w:adjustRightInd w:val="0"/>
              <w:spacing w:line="280" w:lineRule="exact"/>
              <w:jc w:val="center"/>
              <w:rPr>
                <w:rFonts w:hint="eastAsia" w:ascii="仿宋_GB2312" w:eastAsia="仿宋_GB2312"/>
                <w:color w:val="000000"/>
              </w:rPr>
            </w:pPr>
            <w:r>
              <w:rPr>
                <w:rFonts w:hint="eastAsia" w:ascii="仿宋_GB2312" w:eastAsia="仿宋_GB2312"/>
                <w:color w:val="000000"/>
              </w:rPr>
              <w:t>备注</w:t>
            </w:r>
          </w:p>
        </w:tc>
        <w:tc>
          <w:tcPr>
            <w:tcW w:w="8131" w:type="dxa"/>
            <w:gridSpan w:val="9"/>
            <w:noWrap w:val="0"/>
            <w:vAlign w:val="center"/>
          </w:tcPr>
          <w:p>
            <w:pPr>
              <w:ind w:firstLine="205" w:firstLineChars="98"/>
              <w:rPr>
                <w:rFonts w:hint="eastAsia" w:ascii="楷体_GB2312" w:eastAsia="楷体_GB2312"/>
                <w:szCs w:val="21"/>
              </w:rPr>
            </w:pPr>
            <w:r>
              <w:rPr>
                <w:rFonts w:ascii="仿宋_GB2312" w:eastAsia="仿宋_GB2312"/>
                <w:color w:val="000000"/>
              </w:rPr>
              <w:t>报名人员</w:t>
            </w:r>
            <w:r>
              <w:rPr>
                <w:rFonts w:hint="eastAsia" w:ascii="仿宋_GB2312" w:eastAsia="仿宋_GB2312"/>
                <w:color w:val="000000"/>
              </w:rPr>
              <w:t>需</w:t>
            </w:r>
            <w:r>
              <w:rPr>
                <w:rFonts w:ascii="仿宋_GB2312" w:eastAsia="仿宋_GB2312"/>
                <w:color w:val="000000"/>
              </w:rPr>
              <w:t>提交</w:t>
            </w:r>
            <w:r>
              <w:rPr>
                <w:rFonts w:hint="eastAsia" w:ascii="仿宋_GB2312" w:eastAsia="仿宋_GB2312"/>
                <w:color w:val="000000"/>
              </w:rPr>
              <w:t>身份证、学历和学位证书（学信网含二维验证码的教育部学籍、学历在线验证报告）、个人自荐材料（含个人简介、学习成绩单及获奖证书等）、专业技术职务任职资格及其他技能证书等相关证明材料原件及复印件1份，应届毕业生就业推荐表及符合岗位要求的其他相关证明材料个人1寸彩照1张</w:t>
            </w:r>
            <w:r>
              <w:rPr>
                <w:rFonts w:hint="eastAsia"/>
                <w:szCs w:val="21"/>
              </w:rPr>
              <w:t>。</w:t>
            </w:r>
          </w:p>
        </w:tc>
      </w:tr>
    </w:tbl>
    <w:p>
      <w:pPr>
        <w:spacing w:line="400" w:lineRule="exact"/>
        <w:rPr>
          <w:rFonts w:ascii="宋体" w:hAnsi="宋体"/>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966EC"/>
    <w:rsid w:val="5D210582"/>
    <w:rsid w:val="7E07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hy</cp:lastModifiedBy>
  <dcterms:modified xsi:type="dcterms:W3CDTF">2019-09-27T05:30:01Z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